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B5CAF" w14:textId="77777777" w:rsidR="0009740B" w:rsidRDefault="0009740B" w:rsidP="00097C6A">
      <w:pPr>
        <w:pStyle w:val="Unittitle"/>
      </w:pPr>
      <w:r>
        <w:t>3. Construction design principles</w:t>
      </w:r>
    </w:p>
    <w:p w14:paraId="237F681D" w14:textId="77777777" w:rsidR="0009740B" w:rsidRPr="00097C6A" w:rsidRDefault="0009740B" w:rsidP="00097C6A">
      <w:pPr>
        <w:pStyle w:val="Heading1"/>
      </w:pPr>
      <w:r w:rsidRPr="00097C6A">
        <w:t>Worksheet 16: Planning process (learner)</w:t>
      </w:r>
    </w:p>
    <w:p w14:paraId="69C9DF66" w14:textId="77777777" w:rsidR="0009740B" w:rsidRPr="004C6BF2" w:rsidRDefault="0009740B" w:rsidP="00097C6A">
      <w:pPr>
        <w:rPr>
          <w:szCs w:val="22"/>
        </w:rPr>
      </w:pPr>
      <w:r w:rsidRPr="004C6BF2">
        <w:rPr>
          <w:szCs w:val="22"/>
        </w:rPr>
        <w:t>Answer these questions.</w:t>
      </w:r>
    </w:p>
    <w:p w14:paraId="008C351C" w14:textId="77777777" w:rsidR="0009740B" w:rsidRPr="004C6BF2" w:rsidRDefault="0009740B" w:rsidP="00097C6A">
      <w:pPr>
        <w:rPr>
          <w:szCs w:val="22"/>
        </w:rPr>
      </w:pPr>
    </w:p>
    <w:p w14:paraId="1DDE199D" w14:textId="77777777" w:rsidR="0009740B" w:rsidRPr="004C6BF2" w:rsidRDefault="0009740B" w:rsidP="004C6BF2">
      <w:pPr>
        <w:pStyle w:val="Normalnumberedlist"/>
      </w:pPr>
      <w:r w:rsidRPr="004C6BF2">
        <w:t>Which four services should all new builds should have (if available)?</w:t>
      </w:r>
    </w:p>
    <w:p w14:paraId="6C89567A" w14:textId="77777777" w:rsidR="0009740B" w:rsidRPr="004C6BF2" w:rsidRDefault="0009740B" w:rsidP="00BD1234">
      <w:pPr>
        <w:rPr>
          <w:rFonts w:cs="Arial"/>
          <w:szCs w:val="22"/>
        </w:rPr>
      </w:pPr>
    </w:p>
    <w:p w14:paraId="6BC785BC" w14:textId="77777777" w:rsidR="0009740B" w:rsidRPr="004C6BF2" w:rsidRDefault="0009740B" w:rsidP="00453E72">
      <w:pPr>
        <w:rPr>
          <w:rFonts w:cs="Arial"/>
          <w:szCs w:val="22"/>
        </w:rPr>
      </w:pPr>
    </w:p>
    <w:p w14:paraId="606265D2" w14:textId="77777777" w:rsidR="0009740B" w:rsidRPr="004C6BF2" w:rsidRDefault="0009740B" w:rsidP="00453E72">
      <w:pPr>
        <w:rPr>
          <w:rFonts w:cs="Arial"/>
          <w:szCs w:val="22"/>
        </w:rPr>
      </w:pPr>
    </w:p>
    <w:p w14:paraId="39E9121D" w14:textId="77777777" w:rsidR="0009740B" w:rsidRPr="004C6BF2" w:rsidRDefault="0009740B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D68C0CC" w14:textId="77777777" w:rsidR="0009740B" w:rsidRPr="004C6BF2" w:rsidRDefault="0009740B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76B918EA" w14:textId="77777777" w:rsidR="0009740B" w:rsidRPr="004C6BF2" w:rsidRDefault="0009740B" w:rsidP="004C6BF2">
      <w:pPr>
        <w:pStyle w:val="Normalnumberedlist"/>
      </w:pPr>
      <w:r w:rsidRPr="004C6BF2">
        <w:t>What dimension will the frontage line of a development provide?</w:t>
      </w:r>
    </w:p>
    <w:p w14:paraId="35FDBBCD" w14:textId="77777777" w:rsidR="0009740B" w:rsidRPr="004C6BF2" w:rsidRDefault="0009740B" w:rsidP="00BD1234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21A6570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29B25BD8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3A7A455C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FC3B6BB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12461BBF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6A332F3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5DE64F78" w14:textId="77777777" w:rsidR="0009740B" w:rsidRPr="004C6BF2" w:rsidRDefault="0009740B" w:rsidP="004C6BF2">
      <w:pPr>
        <w:pStyle w:val="Normalnumberedlist"/>
      </w:pPr>
      <w:r w:rsidRPr="004C6BF2">
        <w:t>What information can be found on a Gannt chart?</w:t>
      </w:r>
    </w:p>
    <w:p w14:paraId="67839B76" w14:textId="77777777" w:rsidR="0009740B" w:rsidRPr="004C6BF2" w:rsidRDefault="0009740B" w:rsidP="00C51EBE">
      <w:pPr>
        <w:ind w:left="360"/>
        <w:rPr>
          <w:rFonts w:cs="Arial"/>
          <w:szCs w:val="22"/>
        </w:rPr>
      </w:pPr>
    </w:p>
    <w:p w14:paraId="3EEFFB26" w14:textId="77777777" w:rsidR="0009740B" w:rsidRPr="004C6BF2" w:rsidRDefault="0009740B" w:rsidP="00BD1234">
      <w:pPr>
        <w:ind w:left="1080"/>
        <w:rPr>
          <w:rFonts w:cs="Arial"/>
          <w:szCs w:val="22"/>
        </w:rPr>
      </w:pPr>
    </w:p>
    <w:p w14:paraId="1782AF42" w14:textId="77777777" w:rsidR="0009740B" w:rsidRPr="004C6BF2" w:rsidRDefault="0009740B" w:rsidP="00453E72">
      <w:pPr>
        <w:rPr>
          <w:rFonts w:cs="Arial"/>
          <w:szCs w:val="22"/>
        </w:rPr>
      </w:pPr>
    </w:p>
    <w:p w14:paraId="0B8A3146" w14:textId="77777777" w:rsidR="0009740B" w:rsidRPr="004C6BF2" w:rsidRDefault="0009740B" w:rsidP="00453E72">
      <w:pPr>
        <w:rPr>
          <w:rFonts w:cs="Arial"/>
          <w:szCs w:val="22"/>
        </w:rPr>
      </w:pPr>
    </w:p>
    <w:p w14:paraId="4F910A0B" w14:textId="77777777" w:rsidR="0009740B" w:rsidRPr="004C6BF2" w:rsidRDefault="0009740B" w:rsidP="00453E72">
      <w:pPr>
        <w:rPr>
          <w:rFonts w:cs="Arial"/>
          <w:color w:val="FF0000"/>
          <w:szCs w:val="22"/>
        </w:rPr>
      </w:pPr>
      <w:r w:rsidRPr="004C6BF2">
        <w:rPr>
          <w:rFonts w:cs="Arial"/>
          <w:color w:val="FF0000"/>
          <w:szCs w:val="22"/>
        </w:rPr>
        <w:tab/>
      </w:r>
    </w:p>
    <w:p w14:paraId="0A3B2A02" w14:textId="77777777" w:rsidR="0009740B" w:rsidRPr="004C6BF2" w:rsidRDefault="0009740B" w:rsidP="004C6BF2">
      <w:pPr>
        <w:pStyle w:val="Normalnumberedlist"/>
      </w:pPr>
      <w:r w:rsidRPr="004C6BF2">
        <w:t>What do the initials CPA stand for in relation to planning?</w:t>
      </w:r>
    </w:p>
    <w:p w14:paraId="1AC73252" w14:textId="77777777" w:rsidR="0009740B" w:rsidRPr="004C6BF2" w:rsidRDefault="0009740B" w:rsidP="00A443AA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6E231FA" w14:textId="77777777" w:rsidR="0009740B" w:rsidRPr="004C6BF2" w:rsidRDefault="0009740B" w:rsidP="00A443AA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0EA43AE2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D73BBA1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BF1ECEC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B1B06FB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6E79EBB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4C6BF2">
        <w:rPr>
          <w:szCs w:val="22"/>
          <w:lang w:val="en-US"/>
        </w:rPr>
        <w:tab/>
      </w:r>
    </w:p>
    <w:p w14:paraId="4EC133B7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1F5F8957" w14:textId="77777777" w:rsidR="00474F67" w:rsidRPr="004C6BF2" w:rsidRDefault="00474F67" w:rsidP="00474F67">
      <w:pPr>
        <w:rPr>
          <w:rFonts w:cs="Arial"/>
          <w:szCs w:val="22"/>
        </w:rPr>
      </w:pPr>
    </w:p>
    <w:p w14:paraId="2F24895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4FD32" w14:textId="77777777" w:rsidR="00E37808" w:rsidRDefault="00E37808">
      <w:pPr>
        <w:spacing w:before="0" w:after="0"/>
      </w:pPr>
      <w:r>
        <w:separator/>
      </w:r>
    </w:p>
  </w:endnote>
  <w:endnote w:type="continuationSeparator" w:id="0">
    <w:p w14:paraId="30CDF16B" w14:textId="77777777" w:rsidR="00E37808" w:rsidRDefault="00E378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3410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CDAD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4131ACE" wp14:editId="2BF8228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7612E0" w14:textId="77269D4A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83186" w:rsidRPr="0058318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0BF0DB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31A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47612E0" w14:textId="77269D4A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83186" w:rsidRPr="0058318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0BF0DB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50AE9D" wp14:editId="5747B19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91A9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E11EA" w14:textId="77777777" w:rsidR="00E37808" w:rsidRDefault="00E37808">
      <w:pPr>
        <w:spacing w:before="0" w:after="0"/>
      </w:pPr>
      <w:r>
        <w:separator/>
      </w:r>
    </w:p>
  </w:footnote>
  <w:footnote w:type="continuationSeparator" w:id="0">
    <w:p w14:paraId="57DFD8D1" w14:textId="77777777" w:rsidR="00E37808" w:rsidRDefault="00E378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9ED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79DE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2C39C76" wp14:editId="75560B3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4115E9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0F85D14" wp14:editId="5317688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77490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9F4C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7F63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6982"/>
    <w:multiLevelType w:val="hybridMultilevel"/>
    <w:tmpl w:val="FE720CE0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446163">
    <w:abstractNumId w:val="4"/>
  </w:num>
  <w:num w:numId="2" w16cid:durableId="933516907">
    <w:abstractNumId w:val="15"/>
  </w:num>
  <w:num w:numId="3" w16cid:durableId="104735731">
    <w:abstractNumId w:val="23"/>
  </w:num>
  <w:num w:numId="4" w16cid:durableId="336276132">
    <w:abstractNumId w:val="17"/>
  </w:num>
  <w:num w:numId="5" w16cid:durableId="1983777027">
    <w:abstractNumId w:val="7"/>
  </w:num>
  <w:num w:numId="6" w16cid:durableId="581109106">
    <w:abstractNumId w:val="16"/>
  </w:num>
  <w:num w:numId="7" w16cid:durableId="1653482827">
    <w:abstractNumId w:val="7"/>
  </w:num>
  <w:num w:numId="8" w16cid:durableId="1191795069">
    <w:abstractNumId w:val="1"/>
  </w:num>
  <w:num w:numId="9" w16cid:durableId="1656642829">
    <w:abstractNumId w:val="7"/>
    <w:lvlOverride w:ilvl="0">
      <w:startOverride w:val="1"/>
    </w:lvlOverride>
  </w:num>
  <w:num w:numId="10" w16cid:durableId="1548178131">
    <w:abstractNumId w:val="18"/>
  </w:num>
  <w:num w:numId="11" w16cid:durableId="1155075499">
    <w:abstractNumId w:val="14"/>
  </w:num>
  <w:num w:numId="12" w16cid:durableId="1616252290">
    <w:abstractNumId w:val="5"/>
  </w:num>
  <w:num w:numId="13" w16cid:durableId="580524353">
    <w:abstractNumId w:val="13"/>
  </w:num>
  <w:num w:numId="14" w16cid:durableId="2103915476">
    <w:abstractNumId w:val="19"/>
  </w:num>
  <w:num w:numId="15" w16cid:durableId="1197503194">
    <w:abstractNumId w:val="11"/>
  </w:num>
  <w:num w:numId="16" w16cid:durableId="1444611792">
    <w:abstractNumId w:val="6"/>
  </w:num>
  <w:num w:numId="17" w16cid:durableId="1510948140">
    <w:abstractNumId w:val="25"/>
  </w:num>
  <w:num w:numId="18" w16cid:durableId="1951086720">
    <w:abstractNumId w:val="26"/>
  </w:num>
  <w:num w:numId="19" w16cid:durableId="440034034">
    <w:abstractNumId w:val="3"/>
  </w:num>
  <w:num w:numId="20" w16cid:durableId="2039164205">
    <w:abstractNumId w:val="2"/>
  </w:num>
  <w:num w:numId="21" w16cid:durableId="1559777019">
    <w:abstractNumId w:val="9"/>
  </w:num>
  <w:num w:numId="22" w16cid:durableId="560168688">
    <w:abstractNumId w:val="9"/>
    <w:lvlOverride w:ilvl="0">
      <w:startOverride w:val="1"/>
    </w:lvlOverride>
  </w:num>
  <w:num w:numId="23" w16cid:durableId="119344876">
    <w:abstractNumId w:val="24"/>
  </w:num>
  <w:num w:numId="24" w16cid:durableId="1643540623">
    <w:abstractNumId w:val="9"/>
    <w:lvlOverride w:ilvl="0">
      <w:startOverride w:val="1"/>
    </w:lvlOverride>
  </w:num>
  <w:num w:numId="25" w16cid:durableId="749233751">
    <w:abstractNumId w:val="9"/>
    <w:lvlOverride w:ilvl="0">
      <w:startOverride w:val="1"/>
    </w:lvlOverride>
  </w:num>
  <w:num w:numId="26" w16cid:durableId="923806396">
    <w:abstractNumId w:val="10"/>
  </w:num>
  <w:num w:numId="27" w16cid:durableId="169681660">
    <w:abstractNumId w:val="21"/>
  </w:num>
  <w:num w:numId="28" w16cid:durableId="1801193272">
    <w:abstractNumId w:val="9"/>
    <w:lvlOverride w:ilvl="0">
      <w:startOverride w:val="1"/>
    </w:lvlOverride>
  </w:num>
  <w:num w:numId="29" w16cid:durableId="186138314">
    <w:abstractNumId w:val="22"/>
  </w:num>
  <w:num w:numId="30" w16cid:durableId="1318343821">
    <w:abstractNumId w:val="9"/>
  </w:num>
  <w:num w:numId="31" w16cid:durableId="1249264603">
    <w:abstractNumId w:val="9"/>
    <w:lvlOverride w:ilvl="0">
      <w:startOverride w:val="1"/>
    </w:lvlOverride>
  </w:num>
  <w:num w:numId="32" w16cid:durableId="1152141363">
    <w:abstractNumId w:val="9"/>
    <w:lvlOverride w:ilvl="0">
      <w:startOverride w:val="1"/>
    </w:lvlOverride>
  </w:num>
  <w:num w:numId="33" w16cid:durableId="788935311">
    <w:abstractNumId w:val="0"/>
  </w:num>
  <w:num w:numId="34" w16cid:durableId="689919448">
    <w:abstractNumId w:val="12"/>
  </w:num>
  <w:num w:numId="35" w16cid:durableId="1683239621">
    <w:abstractNumId w:val="20"/>
  </w:num>
  <w:num w:numId="36" w16cid:durableId="12123024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40B"/>
    <w:rsid w:val="000033BD"/>
    <w:rsid w:val="00012515"/>
    <w:rsid w:val="00082C62"/>
    <w:rsid w:val="0009740B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C6BF2"/>
    <w:rsid w:val="00524E1B"/>
    <w:rsid w:val="00583186"/>
    <w:rsid w:val="006124C0"/>
    <w:rsid w:val="006135C0"/>
    <w:rsid w:val="00624D7B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3780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8A56D"/>
  <w15:docId w15:val="{81D04EB5-DC2F-46B9-9B51-98D92470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740B"/>
    <w:pPr>
      <w:ind w:left="720"/>
      <w:contextualSpacing/>
    </w:pPr>
  </w:style>
  <w:style w:type="paragraph" w:styleId="Revision">
    <w:name w:val="Revision"/>
    <w:hidden/>
    <w:semiHidden/>
    <w:rsid w:val="005831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60</Words>
  <Characters>312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2021-09-21T11:47:00Z</dcterms:created>
  <dcterms:modified xsi:type="dcterms:W3CDTF">2025-11-12T14:59:00Z</dcterms:modified>
</cp:coreProperties>
</file>